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B" w:rsidRPr="00B8594C" w:rsidRDefault="00423EDB" w:rsidP="00423EDB">
      <w:pPr>
        <w:pStyle w:val="a3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99030</wp:posOffset>
            </wp:positionH>
            <wp:positionV relativeFrom="paragraph">
              <wp:posOffset>11430</wp:posOffset>
            </wp:positionV>
            <wp:extent cx="6400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Рисунок 2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94C">
        <w:rPr>
          <w:b/>
          <w:iCs/>
          <w:color w:val="000000"/>
        </w:rPr>
        <w:t>Акционерн</w:t>
      </w:r>
      <w:r>
        <w:rPr>
          <w:b/>
          <w:iCs/>
          <w:color w:val="000000"/>
        </w:rPr>
        <w:t xml:space="preserve">ое общество «Специализированный </w:t>
      </w:r>
      <w:r w:rsidRPr="00B8594C">
        <w:rPr>
          <w:b/>
          <w:iCs/>
          <w:color w:val="000000"/>
        </w:rPr>
        <w:t xml:space="preserve">застройщик </w:t>
      </w:r>
    </w:p>
    <w:p w:rsidR="00423EDB" w:rsidRPr="00F256DA" w:rsidRDefault="00423EDB" w:rsidP="00423EDB">
      <w:pPr>
        <w:pStyle w:val="a3"/>
        <w:jc w:val="both"/>
        <w:rPr>
          <w:b/>
          <w:sz w:val="4"/>
        </w:rPr>
      </w:pPr>
    </w:p>
    <w:p w:rsidR="00423EDB" w:rsidRDefault="00423EDB" w:rsidP="00423EDB">
      <w:pPr>
        <w:pStyle w:val="a3"/>
        <w:rPr>
          <w:b/>
          <w:sz w:val="44"/>
        </w:rPr>
      </w:pPr>
      <w:r>
        <w:rPr>
          <w:b/>
          <w:sz w:val="44"/>
        </w:rPr>
        <w:t>«СПЕКТР ЛК»</w:t>
      </w:r>
    </w:p>
    <w:p w:rsidR="00423EDB" w:rsidRPr="00F256DA" w:rsidRDefault="00423EDB" w:rsidP="00423EDB">
      <w:pPr>
        <w:pStyle w:val="a3"/>
        <w:jc w:val="left"/>
        <w:rPr>
          <w:b/>
          <w:sz w:val="6"/>
        </w:rPr>
      </w:pPr>
    </w:p>
    <w:p w:rsidR="00423EDB" w:rsidRPr="00884FDA" w:rsidRDefault="00423EDB" w:rsidP="00423EDB">
      <w:pPr>
        <w:pBdr>
          <w:top w:val="single" w:sz="4" w:space="1" w:color="auto"/>
        </w:pBdr>
        <w:jc w:val="center"/>
        <w:rPr>
          <w:b/>
          <w:sz w:val="18"/>
        </w:rPr>
      </w:pPr>
      <w:r>
        <w:rPr>
          <w:b/>
          <w:sz w:val="18"/>
        </w:rPr>
        <w:t>ОГРН</w:t>
      </w:r>
      <w:r w:rsidRPr="002B6459">
        <w:rPr>
          <w:b/>
          <w:sz w:val="18"/>
        </w:rPr>
        <w:t xml:space="preserve"> </w:t>
      </w:r>
      <w:r w:rsidRPr="00884FDA">
        <w:rPr>
          <w:b/>
          <w:sz w:val="18"/>
        </w:rPr>
        <w:t>1027739717796</w:t>
      </w:r>
      <w:r>
        <w:rPr>
          <w:b/>
          <w:sz w:val="18"/>
        </w:rPr>
        <w:t xml:space="preserve">, ИНН </w:t>
      </w:r>
      <w:r w:rsidRPr="002B6459">
        <w:rPr>
          <w:b/>
          <w:sz w:val="18"/>
        </w:rPr>
        <w:t>7703049690</w:t>
      </w:r>
      <w:r>
        <w:rPr>
          <w:b/>
          <w:sz w:val="18"/>
        </w:rPr>
        <w:t>,</w:t>
      </w:r>
      <w:r w:rsidRPr="002B6459">
        <w:rPr>
          <w:b/>
          <w:sz w:val="18"/>
        </w:rPr>
        <w:t xml:space="preserve"> КПП 770301001 </w:t>
      </w:r>
    </w:p>
    <w:p w:rsidR="00423EDB" w:rsidRPr="008C485E" w:rsidRDefault="00881F1C" w:rsidP="00423EDB">
      <w:pPr>
        <w:pBdr>
          <w:top w:val="single" w:sz="4" w:space="1" w:color="auto"/>
        </w:pBdr>
        <w:jc w:val="center"/>
        <w:rPr>
          <w:b/>
          <w:sz w:val="18"/>
        </w:rPr>
      </w:pPr>
      <w:r w:rsidRPr="00881F1C">
        <w:rPr>
          <w:b/>
          <w:sz w:val="18"/>
        </w:rPr>
        <w:t xml:space="preserve">123100, г. Москва, ул. 2-я Звенигородская, д. 14, </w:t>
      </w:r>
      <w:proofErr w:type="spellStart"/>
      <w:r w:rsidRPr="00881F1C">
        <w:rPr>
          <w:b/>
          <w:sz w:val="18"/>
        </w:rPr>
        <w:t>помещ</w:t>
      </w:r>
      <w:proofErr w:type="spellEnd"/>
      <w:r w:rsidRPr="00881F1C">
        <w:rPr>
          <w:b/>
          <w:sz w:val="18"/>
        </w:rPr>
        <w:t>. 2Н</w:t>
      </w:r>
      <w:r w:rsidR="00423EDB">
        <w:rPr>
          <w:b/>
          <w:sz w:val="18"/>
        </w:rPr>
        <w:t>, тел</w:t>
      </w:r>
      <w:r w:rsidR="00423EDB" w:rsidRPr="008C485E">
        <w:rPr>
          <w:b/>
          <w:sz w:val="18"/>
        </w:rPr>
        <w:t>. 8</w:t>
      </w:r>
      <w:r w:rsidR="00423EDB">
        <w:rPr>
          <w:b/>
          <w:sz w:val="18"/>
        </w:rPr>
        <w:t xml:space="preserve"> </w:t>
      </w:r>
      <w:r w:rsidR="00423EDB" w:rsidRPr="008C485E">
        <w:rPr>
          <w:b/>
          <w:sz w:val="18"/>
        </w:rPr>
        <w:t>(499)</w:t>
      </w:r>
      <w:r w:rsidR="00423EDB">
        <w:rPr>
          <w:b/>
          <w:sz w:val="18"/>
        </w:rPr>
        <w:t xml:space="preserve"> </w:t>
      </w:r>
      <w:r w:rsidR="00423EDB" w:rsidRPr="008C485E">
        <w:rPr>
          <w:b/>
          <w:sz w:val="18"/>
        </w:rPr>
        <w:t>110</w:t>
      </w:r>
      <w:r w:rsidR="00423EDB">
        <w:rPr>
          <w:b/>
          <w:sz w:val="18"/>
        </w:rPr>
        <w:t xml:space="preserve"> </w:t>
      </w:r>
      <w:r w:rsidR="00423EDB" w:rsidRPr="008C485E">
        <w:rPr>
          <w:b/>
          <w:sz w:val="18"/>
        </w:rPr>
        <w:t>0476</w:t>
      </w:r>
      <w:r w:rsidR="00423EDB">
        <w:rPr>
          <w:b/>
          <w:sz w:val="18"/>
        </w:rPr>
        <w:t>,</w:t>
      </w:r>
      <w:r w:rsidR="00423EDB" w:rsidRPr="008C485E">
        <w:rPr>
          <w:b/>
          <w:sz w:val="18"/>
        </w:rPr>
        <w:t xml:space="preserve"> </w:t>
      </w:r>
      <w:r w:rsidR="00423EDB">
        <w:rPr>
          <w:b/>
          <w:sz w:val="18"/>
          <w:lang w:val="en-US"/>
        </w:rPr>
        <w:t>e</w:t>
      </w:r>
      <w:r w:rsidR="00423EDB" w:rsidRPr="008C485E">
        <w:rPr>
          <w:b/>
          <w:sz w:val="18"/>
        </w:rPr>
        <w:t>-</w:t>
      </w:r>
      <w:r w:rsidR="00423EDB">
        <w:rPr>
          <w:b/>
          <w:sz w:val="18"/>
          <w:lang w:val="en-US"/>
        </w:rPr>
        <w:t>mail</w:t>
      </w:r>
      <w:r w:rsidR="00423EDB" w:rsidRPr="008C485E">
        <w:rPr>
          <w:b/>
          <w:sz w:val="18"/>
        </w:rPr>
        <w:t xml:space="preserve">: </w:t>
      </w:r>
      <w:proofErr w:type="spellStart"/>
      <w:r w:rsidR="00423EDB" w:rsidRPr="00C1072A">
        <w:rPr>
          <w:rStyle w:val="a5"/>
          <w:b/>
          <w:sz w:val="18"/>
          <w:lang w:val="en-US"/>
        </w:rPr>
        <w:t>spectrlk</w:t>
      </w:r>
      <w:proofErr w:type="spellEnd"/>
      <w:r w:rsidR="00423EDB" w:rsidRPr="008C485E">
        <w:rPr>
          <w:rStyle w:val="a5"/>
          <w:b/>
          <w:sz w:val="18"/>
        </w:rPr>
        <w:t>@</w:t>
      </w:r>
      <w:proofErr w:type="spellStart"/>
      <w:r w:rsidR="00423EDB" w:rsidRPr="00C1072A">
        <w:rPr>
          <w:rStyle w:val="a5"/>
          <w:b/>
          <w:sz w:val="18"/>
          <w:lang w:val="en-US"/>
        </w:rPr>
        <w:t>yandex</w:t>
      </w:r>
      <w:proofErr w:type="spellEnd"/>
      <w:r w:rsidR="00423EDB" w:rsidRPr="008C485E">
        <w:rPr>
          <w:rStyle w:val="a5"/>
          <w:b/>
          <w:sz w:val="18"/>
        </w:rPr>
        <w:t>.</w:t>
      </w:r>
      <w:proofErr w:type="spellStart"/>
      <w:r w:rsidR="00423EDB" w:rsidRPr="00C1072A">
        <w:rPr>
          <w:rStyle w:val="a5"/>
          <w:b/>
          <w:sz w:val="18"/>
          <w:lang w:val="en-US"/>
        </w:rPr>
        <w:t>ru</w:t>
      </w:r>
      <w:proofErr w:type="spellEnd"/>
    </w:p>
    <w:p w:rsidR="009216B7" w:rsidRPr="00423EDB" w:rsidRDefault="009216B7" w:rsidP="009216B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highlight w:val="yellow"/>
        </w:rPr>
      </w:pPr>
    </w:p>
    <w:p w:rsidR="009216B7" w:rsidRDefault="009216B7" w:rsidP="009216B7">
      <w:pPr>
        <w:rPr>
          <w:b/>
          <w:caps/>
          <w:sz w:val="21"/>
          <w:szCs w:val="21"/>
        </w:rPr>
      </w:pPr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 xml:space="preserve">Сообщение </w:t>
      </w:r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 xml:space="preserve">о проведении </w:t>
      </w:r>
      <w:r w:rsidR="00E87AA7">
        <w:rPr>
          <w:b/>
          <w:sz w:val="20"/>
          <w:szCs w:val="20"/>
        </w:rPr>
        <w:t>годового общего собрания акционеров</w:t>
      </w:r>
      <w:bookmarkStart w:id="0" w:name="_GoBack"/>
      <w:bookmarkEnd w:id="0"/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>Акционерного общества «Специализированный застройщик «Спектр ЛК»</w:t>
      </w:r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</w:p>
    <w:p w:rsidR="009216B7" w:rsidRPr="00E31F8F" w:rsidRDefault="009216B7" w:rsidP="00423EDB">
      <w:pPr>
        <w:spacing w:before="120"/>
        <w:jc w:val="center"/>
        <w:rPr>
          <w:sz w:val="20"/>
          <w:szCs w:val="20"/>
        </w:rPr>
      </w:pPr>
      <w:r w:rsidRPr="00E31F8F">
        <w:rPr>
          <w:sz w:val="20"/>
          <w:szCs w:val="20"/>
        </w:rPr>
        <w:t>Уважаемый акционер!</w:t>
      </w:r>
    </w:p>
    <w:p w:rsidR="009216B7" w:rsidRPr="00E31F8F" w:rsidRDefault="009216B7" w:rsidP="00514962">
      <w:pPr>
        <w:keepNext/>
        <w:spacing w:before="120"/>
        <w:ind w:right="-8"/>
        <w:jc w:val="both"/>
        <w:outlineLvl w:val="2"/>
        <w:rPr>
          <w:bCs/>
          <w:sz w:val="20"/>
          <w:szCs w:val="20"/>
        </w:rPr>
      </w:pPr>
      <w:r w:rsidRPr="00E31F8F">
        <w:rPr>
          <w:bCs/>
          <w:sz w:val="20"/>
          <w:szCs w:val="20"/>
        </w:rPr>
        <w:t>Акционерное общество «Специализированный застройщик «Спектр ЛК»</w:t>
      </w:r>
      <w:r w:rsidR="00423EDB" w:rsidRPr="00E31F8F">
        <w:rPr>
          <w:bCs/>
          <w:sz w:val="20"/>
          <w:szCs w:val="20"/>
        </w:rPr>
        <w:t xml:space="preserve"> (далее – «Общество»)</w:t>
      </w:r>
      <w:r w:rsidRPr="00E31F8F">
        <w:rPr>
          <w:bCs/>
          <w:sz w:val="20"/>
          <w:szCs w:val="20"/>
        </w:rPr>
        <w:t xml:space="preserve"> </w:t>
      </w:r>
      <w:r w:rsidR="00423EDB" w:rsidRPr="00E31F8F">
        <w:rPr>
          <w:bCs/>
          <w:sz w:val="20"/>
          <w:szCs w:val="20"/>
        </w:rPr>
        <w:t xml:space="preserve">настоящим уведомляет Вас о том, что </w:t>
      </w:r>
      <w:r w:rsidRPr="00E31F8F">
        <w:rPr>
          <w:bCs/>
          <w:sz w:val="20"/>
          <w:szCs w:val="20"/>
        </w:rPr>
        <w:t>«</w:t>
      </w:r>
      <w:r w:rsidR="00881F1C">
        <w:rPr>
          <w:bCs/>
          <w:sz w:val="20"/>
          <w:szCs w:val="20"/>
        </w:rPr>
        <w:t>09</w:t>
      </w:r>
      <w:r w:rsidRPr="00E31F8F">
        <w:rPr>
          <w:bCs/>
          <w:sz w:val="20"/>
          <w:szCs w:val="20"/>
        </w:rPr>
        <w:t xml:space="preserve">» </w:t>
      </w:r>
      <w:r w:rsidR="00881F1C">
        <w:rPr>
          <w:bCs/>
          <w:sz w:val="20"/>
          <w:szCs w:val="20"/>
        </w:rPr>
        <w:t>июня</w:t>
      </w:r>
      <w:r w:rsidR="00423EDB" w:rsidRPr="00E31F8F">
        <w:rPr>
          <w:bCs/>
          <w:sz w:val="20"/>
          <w:szCs w:val="20"/>
        </w:rPr>
        <w:t xml:space="preserve"> </w:t>
      </w:r>
      <w:r w:rsidRPr="00E31F8F">
        <w:rPr>
          <w:bCs/>
          <w:sz w:val="20"/>
          <w:szCs w:val="20"/>
        </w:rPr>
        <w:t>202</w:t>
      </w:r>
      <w:r w:rsidR="005B3189" w:rsidRPr="00E31F8F">
        <w:rPr>
          <w:bCs/>
          <w:sz w:val="20"/>
          <w:szCs w:val="20"/>
        </w:rPr>
        <w:t>5</w:t>
      </w:r>
      <w:r w:rsidRPr="00E31F8F">
        <w:rPr>
          <w:bCs/>
          <w:sz w:val="20"/>
          <w:szCs w:val="20"/>
        </w:rPr>
        <w:t xml:space="preserve"> г</w:t>
      </w:r>
      <w:r w:rsidR="00423EDB" w:rsidRPr="00E31F8F">
        <w:rPr>
          <w:bCs/>
          <w:sz w:val="20"/>
          <w:szCs w:val="20"/>
        </w:rPr>
        <w:t>ода</w:t>
      </w:r>
      <w:r w:rsidRPr="00E31F8F">
        <w:rPr>
          <w:bCs/>
          <w:sz w:val="20"/>
          <w:szCs w:val="20"/>
        </w:rPr>
        <w:t xml:space="preserve"> </w:t>
      </w:r>
      <w:r w:rsidR="00881F1C">
        <w:rPr>
          <w:bCs/>
          <w:sz w:val="20"/>
          <w:szCs w:val="20"/>
        </w:rPr>
        <w:t xml:space="preserve">в 10 часов 30 минут </w:t>
      </w:r>
      <w:r w:rsidR="00152CD9" w:rsidRPr="00E31F8F">
        <w:rPr>
          <w:bCs/>
          <w:sz w:val="20"/>
          <w:szCs w:val="20"/>
        </w:rPr>
        <w:t>состоится</w:t>
      </w:r>
      <w:r w:rsidRPr="00E31F8F">
        <w:rPr>
          <w:bCs/>
          <w:sz w:val="20"/>
          <w:szCs w:val="20"/>
        </w:rPr>
        <w:t xml:space="preserve"> </w:t>
      </w:r>
      <w:r w:rsidR="00881F1C">
        <w:rPr>
          <w:bCs/>
          <w:sz w:val="20"/>
          <w:szCs w:val="20"/>
        </w:rPr>
        <w:t>годовое</w:t>
      </w:r>
      <w:r w:rsidRPr="00E31F8F">
        <w:rPr>
          <w:bCs/>
          <w:sz w:val="20"/>
          <w:szCs w:val="20"/>
        </w:rPr>
        <w:t xml:space="preserve"> </w:t>
      </w:r>
      <w:r w:rsidR="00423EDB" w:rsidRPr="00E31F8F">
        <w:rPr>
          <w:bCs/>
          <w:sz w:val="20"/>
          <w:szCs w:val="20"/>
        </w:rPr>
        <w:t>о</w:t>
      </w:r>
      <w:r w:rsidRPr="00E31F8F">
        <w:rPr>
          <w:bCs/>
          <w:sz w:val="20"/>
          <w:szCs w:val="20"/>
        </w:rPr>
        <w:t>бщее собрание акционеров</w:t>
      </w:r>
      <w:r w:rsidR="00881F1C">
        <w:rPr>
          <w:bCs/>
          <w:sz w:val="20"/>
          <w:szCs w:val="20"/>
        </w:rPr>
        <w:t>.</w:t>
      </w:r>
    </w:p>
    <w:p w:rsidR="00881F1C" w:rsidRPr="00881F1C" w:rsidRDefault="00881F1C" w:rsidP="00514962">
      <w:pPr>
        <w:spacing w:before="120"/>
        <w:jc w:val="both"/>
        <w:rPr>
          <w:sz w:val="20"/>
          <w:szCs w:val="20"/>
        </w:rPr>
      </w:pPr>
      <w:r w:rsidRPr="00881F1C">
        <w:rPr>
          <w:sz w:val="20"/>
          <w:szCs w:val="20"/>
        </w:rPr>
        <w:t>Способ принятия решений общим собранием: заседание, совмещенное с заочным голосованием</w:t>
      </w:r>
      <w:r>
        <w:rPr>
          <w:sz w:val="20"/>
          <w:szCs w:val="20"/>
        </w:rPr>
        <w:t>.</w:t>
      </w:r>
    </w:p>
    <w:p w:rsidR="00881F1C" w:rsidRPr="00881F1C" w:rsidRDefault="00881F1C" w:rsidP="00514962">
      <w:pPr>
        <w:spacing w:before="120"/>
        <w:jc w:val="both"/>
        <w:rPr>
          <w:sz w:val="20"/>
          <w:szCs w:val="20"/>
        </w:rPr>
      </w:pPr>
      <w:r w:rsidRPr="00881F1C">
        <w:rPr>
          <w:sz w:val="20"/>
          <w:szCs w:val="20"/>
        </w:rPr>
        <w:t xml:space="preserve">Место проведения заседания: г. Москва, Орликов пер., д. 5, стр. 3, </w:t>
      </w:r>
      <w:r>
        <w:rPr>
          <w:sz w:val="20"/>
          <w:szCs w:val="20"/>
        </w:rPr>
        <w:t>ООО «Московский Ф</w:t>
      </w:r>
      <w:r w:rsidRPr="00881F1C">
        <w:rPr>
          <w:sz w:val="20"/>
          <w:szCs w:val="20"/>
        </w:rPr>
        <w:t xml:space="preserve">ондовый </w:t>
      </w:r>
      <w:r>
        <w:rPr>
          <w:sz w:val="20"/>
          <w:szCs w:val="20"/>
        </w:rPr>
        <w:t>Ц</w:t>
      </w:r>
      <w:r w:rsidRPr="00881F1C">
        <w:rPr>
          <w:sz w:val="20"/>
          <w:szCs w:val="20"/>
        </w:rPr>
        <w:t>ентр</w:t>
      </w:r>
      <w:r>
        <w:rPr>
          <w:sz w:val="20"/>
          <w:szCs w:val="20"/>
        </w:rPr>
        <w:t>».</w:t>
      </w:r>
    </w:p>
    <w:p w:rsidR="009216B7" w:rsidRPr="00E31F8F" w:rsidRDefault="00152CD9" w:rsidP="00514962">
      <w:pPr>
        <w:spacing w:before="1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Г</w:t>
      </w:r>
      <w:r w:rsidR="00423EDB" w:rsidRPr="00E31F8F">
        <w:rPr>
          <w:sz w:val="20"/>
          <w:szCs w:val="20"/>
        </w:rPr>
        <w:t xml:space="preserve">олосование по вопросам повестки дня осуществляется бюллетенем, который прилагается к настоящему сообщению. </w:t>
      </w:r>
    </w:p>
    <w:p w:rsidR="00881F1C" w:rsidRPr="00881F1C" w:rsidRDefault="00881F1C" w:rsidP="00514962">
      <w:pPr>
        <w:spacing w:before="120"/>
        <w:jc w:val="both"/>
        <w:rPr>
          <w:sz w:val="20"/>
          <w:szCs w:val="20"/>
        </w:rPr>
      </w:pPr>
      <w:r w:rsidRPr="00881F1C">
        <w:rPr>
          <w:sz w:val="20"/>
          <w:szCs w:val="20"/>
        </w:rPr>
        <w:t xml:space="preserve">Дата окончания приема бюллетеней для голосования: </w:t>
      </w:r>
      <w:r>
        <w:rPr>
          <w:sz w:val="20"/>
          <w:szCs w:val="20"/>
        </w:rPr>
        <w:t>«</w:t>
      </w:r>
      <w:r w:rsidRPr="00881F1C">
        <w:rPr>
          <w:sz w:val="20"/>
          <w:szCs w:val="20"/>
        </w:rPr>
        <w:t>06</w:t>
      </w:r>
      <w:r>
        <w:rPr>
          <w:sz w:val="20"/>
          <w:szCs w:val="20"/>
        </w:rPr>
        <w:t>»</w:t>
      </w:r>
      <w:r w:rsidRPr="00881F1C">
        <w:rPr>
          <w:sz w:val="20"/>
          <w:szCs w:val="20"/>
        </w:rPr>
        <w:t xml:space="preserve"> июня 2025 года</w:t>
      </w:r>
      <w:r>
        <w:rPr>
          <w:sz w:val="20"/>
          <w:szCs w:val="20"/>
        </w:rPr>
        <w:t>.</w:t>
      </w:r>
    </w:p>
    <w:p w:rsidR="009216B7" w:rsidRPr="00E31F8F" w:rsidRDefault="00423EDB" w:rsidP="00514962">
      <w:pPr>
        <w:spacing w:before="1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Заполненный бюллетень можно направить по одному из указанных адресов почтой России или нарочным (путем вручения под подпись):</w:t>
      </w:r>
      <w:r w:rsidR="00514962">
        <w:rPr>
          <w:sz w:val="20"/>
          <w:szCs w:val="20"/>
        </w:rPr>
        <w:t xml:space="preserve"> </w:t>
      </w:r>
      <w:r w:rsidR="009216B7" w:rsidRPr="00E31F8F">
        <w:rPr>
          <w:sz w:val="20"/>
          <w:szCs w:val="20"/>
        </w:rPr>
        <w:t xml:space="preserve">101000, г. Москва, а/я 277, ООО «Московский Фондовый Центр» или </w:t>
      </w:r>
      <w:r w:rsidR="00514962">
        <w:rPr>
          <w:sz w:val="20"/>
          <w:szCs w:val="20"/>
        </w:rPr>
        <w:br/>
      </w:r>
      <w:r w:rsidR="009216B7" w:rsidRPr="00E31F8F">
        <w:rPr>
          <w:sz w:val="20"/>
          <w:szCs w:val="20"/>
        </w:rPr>
        <w:t xml:space="preserve">123100, г. Москва, ул. 2-я Звенигородская, д. </w:t>
      </w:r>
      <w:r w:rsidR="005B3189" w:rsidRPr="00E31F8F">
        <w:rPr>
          <w:sz w:val="20"/>
          <w:szCs w:val="20"/>
        </w:rPr>
        <w:t>14</w:t>
      </w:r>
      <w:r w:rsidR="009216B7" w:rsidRPr="00E31F8F">
        <w:rPr>
          <w:sz w:val="20"/>
          <w:szCs w:val="20"/>
        </w:rPr>
        <w:t xml:space="preserve">, </w:t>
      </w:r>
      <w:proofErr w:type="spellStart"/>
      <w:r w:rsidR="005B3189" w:rsidRPr="00E31F8F">
        <w:rPr>
          <w:sz w:val="20"/>
          <w:szCs w:val="20"/>
        </w:rPr>
        <w:t>помещ</w:t>
      </w:r>
      <w:proofErr w:type="spellEnd"/>
      <w:r w:rsidR="009216B7" w:rsidRPr="00E31F8F">
        <w:rPr>
          <w:sz w:val="20"/>
          <w:szCs w:val="20"/>
        </w:rPr>
        <w:t xml:space="preserve">. </w:t>
      </w:r>
      <w:r w:rsidR="005B3189" w:rsidRPr="00E31F8F">
        <w:rPr>
          <w:sz w:val="20"/>
          <w:szCs w:val="20"/>
        </w:rPr>
        <w:t>2Н</w:t>
      </w:r>
      <w:r w:rsidR="009216B7" w:rsidRPr="00E31F8F">
        <w:rPr>
          <w:sz w:val="20"/>
          <w:szCs w:val="20"/>
        </w:rPr>
        <w:t>.</w:t>
      </w:r>
    </w:p>
    <w:p w:rsidR="009216B7" w:rsidRPr="00E31F8F" w:rsidRDefault="009216B7" w:rsidP="00514962">
      <w:pPr>
        <w:spacing w:before="120"/>
        <w:jc w:val="both"/>
        <w:rPr>
          <w:b/>
          <w:bCs/>
          <w:sz w:val="20"/>
          <w:szCs w:val="20"/>
        </w:rPr>
      </w:pPr>
      <w:r w:rsidRPr="00E31F8F">
        <w:rPr>
          <w:sz w:val="20"/>
          <w:szCs w:val="20"/>
        </w:rPr>
        <w:t xml:space="preserve">Категории (типы) акций, владельцы которых имеют право голоса по вопросам повестки дня: </w:t>
      </w:r>
      <w:r w:rsidRPr="00E31F8F">
        <w:rPr>
          <w:b/>
          <w:sz w:val="20"/>
          <w:szCs w:val="20"/>
        </w:rPr>
        <w:t xml:space="preserve">обыкновенные именные </w:t>
      </w:r>
      <w:r w:rsidR="00423EDB" w:rsidRPr="00E31F8F">
        <w:rPr>
          <w:b/>
          <w:sz w:val="20"/>
          <w:szCs w:val="20"/>
        </w:rPr>
        <w:t xml:space="preserve">бездокументарные </w:t>
      </w:r>
      <w:r w:rsidRPr="00E31F8F">
        <w:rPr>
          <w:b/>
          <w:sz w:val="20"/>
          <w:szCs w:val="20"/>
        </w:rPr>
        <w:t>акции.</w:t>
      </w:r>
    </w:p>
    <w:p w:rsidR="00423EDB" w:rsidRPr="00E31F8F" w:rsidRDefault="00423EDB" w:rsidP="00514962">
      <w:pPr>
        <w:spacing w:before="120"/>
        <w:ind w:right="5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Список лиц, имеющих право на участие в </w:t>
      </w:r>
      <w:r w:rsidR="00514962">
        <w:rPr>
          <w:sz w:val="20"/>
          <w:szCs w:val="20"/>
        </w:rPr>
        <w:t>годовом</w:t>
      </w:r>
      <w:r w:rsidRPr="00E31F8F">
        <w:rPr>
          <w:sz w:val="20"/>
          <w:szCs w:val="20"/>
        </w:rPr>
        <w:t xml:space="preserve"> общем собрании акционеров Общества, составлен по состоянию на «</w:t>
      </w:r>
      <w:r w:rsidR="00881F1C">
        <w:rPr>
          <w:sz w:val="20"/>
          <w:szCs w:val="20"/>
        </w:rPr>
        <w:t>15</w:t>
      </w:r>
      <w:r w:rsidRPr="00E31F8F">
        <w:rPr>
          <w:sz w:val="20"/>
          <w:szCs w:val="20"/>
        </w:rPr>
        <w:t xml:space="preserve">» </w:t>
      </w:r>
      <w:r w:rsidR="00881F1C">
        <w:rPr>
          <w:sz w:val="20"/>
          <w:szCs w:val="20"/>
        </w:rPr>
        <w:t>мая</w:t>
      </w:r>
      <w:r w:rsidR="005B3189" w:rsidRPr="00E31F8F">
        <w:rPr>
          <w:sz w:val="20"/>
          <w:szCs w:val="20"/>
        </w:rPr>
        <w:t xml:space="preserve"> </w:t>
      </w:r>
      <w:r w:rsidRPr="00E31F8F">
        <w:rPr>
          <w:sz w:val="20"/>
          <w:szCs w:val="20"/>
        </w:rPr>
        <w:t>202</w:t>
      </w:r>
      <w:r w:rsidR="005B3189" w:rsidRPr="00E31F8F">
        <w:rPr>
          <w:sz w:val="20"/>
          <w:szCs w:val="20"/>
        </w:rPr>
        <w:t>5</w:t>
      </w:r>
      <w:r w:rsidRPr="00E31F8F">
        <w:rPr>
          <w:sz w:val="20"/>
          <w:szCs w:val="20"/>
        </w:rPr>
        <w:t xml:space="preserve"> г.</w:t>
      </w:r>
    </w:p>
    <w:p w:rsidR="00423EDB" w:rsidRPr="00E31F8F" w:rsidRDefault="00423EDB" w:rsidP="00514962">
      <w:pPr>
        <w:spacing w:before="120"/>
        <w:ind w:right="50"/>
        <w:jc w:val="both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>Повестка дня общего собрания:</w:t>
      </w:r>
    </w:p>
    <w:p w:rsidR="00881F1C" w:rsidRPr="00881F1C" w:rsidRDefault="00881F1C" w:rsidP="00881F1C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/>
        <w:ind w:left="0" w:right="-1" w:firstLine="0"/>
        <w:jc w:val="both"/>
        <w:rPr>
          <w:spacing w:val="-6"/>
          <w:sz w:val="21"/>
          <w:szCs w:val="21"/>
        </w:rPr>
      </w:pPr>
      <w:r w:rsidRPr="00881F1C">
        <w:rPr>
          <w:spacing w:val="-6"/>
          <w:sz w:val="21"/>
          <w:szCs w:val="21"/>
        </w:rPr>
        <w:t>Об утверждении годового отчета и годовой бухгалтерской отчетности Общества за 2024 год.</w:t>
      </w:r>
    </w:p>
    <w:p w:rsidR="00881F1C" w:rsidRPr="00881F1C" w:rsidRDefault="00881F1C" w:rsidP="00881F1C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/>
        <w:ind w:left="0" w:right="-1" w:firstLine="0"/>
        <w:jc w:val="both"/>
        <w:rPr>
          <w:spacing w:val="-6"/>
          <w:sz w:val="21"/>
          <w:szCs w:val="21"/>
        </w:rPr>
      </w:pPr>
      <w:r w:rsidRPr="00881F1C">
        <w:rPr>
          <w:spacing w:val="-6"/>
          <w:sz w:val="21"/>
          <w:szCs w:val="21"/>
        </w:rPr>
        <w:t>О распределении прибыли (в том числе выплата (объявление) дивидендов) и убытков Общества по результатам 2024 года.</w:t>
      </w:r>
    </w:p>
    <w:p w:rsidR="00881F1C" w:rsidRPr="00881F1C" w:rsidRDefault="00881F1C" w:rsidP="00881F1C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/>
        <w:ind w:left="0" w:right="-1" w:firstLine="0"/>
        <w:jc w:val="both"/>
        <w:rPr>
          <w:spacing w:val="-6"/>
          <w:sz w:val="21"/>
          <w:szCs w:val="21"/>
        </w:rPr>
      </w:pPr>
      <w:r w:rsidRPr="00881F1C">
        <w:rPr>
          <w:spacing w:val="-6"/>
          <w:sz w:val="21"/>
          <w:szCs w:val="21"/>
        </w:rPr>
        <w:t xml:space="preserve">Об избрании Совета директоров Общества. </w:t>
      </w:r>
    </w:p>
    <w:p w:rsidR="00881F1C" w:rsidRPr="00881F1C" w:rsidRDefault="00881F1C" w:rsidP="00881F1C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/>
        <w:ind w:left="0" w:right="-1" w:firstLine="0"/>
        <w:jc w:val="both"/>
        <w:rPr>
          <w:spacing w:val="-6"/>
          <w:sz w:val="21"/>
          <w:szCs w:val="21"/>
        </w:rPr>
      </w:pPr>
      <w:r w:rsidRPr="00881F1C">
        <w:rPr>
          <w:spacing w:val="-6"/>
          <w:sz w:val="21"/>
          <w:szCs w:val="21"/>
        </w:rPr>
        <w:t xml:space="preserve">Об избрании Ревизионной комиссии Общества. </w:t>
      </w:r>
    </w:p>
    <w:p w:rsidR="00881F1C" w:rsidRPr="00881F1C" w:rsidRDefault="00881F1C" w:rsidP="00881F1C">
      <w:pPr>
        <w:keepLines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/>
        <w:ind w:left="0" w:right="-1" w:firstLine="0"/>
        <w:jc w:val="both"/>
        <w:rPr>
          <w:spacing w:val="-6"/>
          <w:sz w:val="21"/>
          <w:szCs w:val="21"/>
        </w:rPr>
      </w:pPr>
      <w:r w:rsidRPr="00881F1C">
        <w:rPr>
          <w:spacing w:val="-6"/>
          <w:sz w:val="21"/>
          <w:szCs w:val="21"/>
        </w:rPr>
        <w:t>Об утверждении аудитора Общества на 2025 год.</w:t>
      </w:r>
    </w:p>
    <w:p w:rsidR="009216B7" w:rsidRPr="00E31F8F" w:rsidRDefault="00423EDB" w:rsidP="00514962">
      <w:pPr>
        <w:spacing w:before="24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Обращаем Ваше внимание, что п</w:t>
      </w:r>
      <w:r w:rsidR="009216B7" w:rsidRPr="00E31F8F">
        <w:rPr>
          <w:sz w:val="20"/>
          <w:szCs w:val="20"/>
        </w:rPr>
        <w:t>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9216B7" w:rsidRPr="00E31F8F" w:rsidRDefault="009216B7" w:rsidP="00514962">
      <w:pPr>
        <w:spacing w:before="1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497969" w:rsidRPr="00E31F8F" w:rsidRDefault="006E76BF" w:rsidP="00514962">
      <w:pPr>
        <w:spacing w:before="1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К информации (материалам) при подготовке к проведению </w:t>
      </w:r>
      <w:r w:rsidR="00514962">
        <w:rPr>
          <w:sz w:val="20"/>
          <w:szCs w:val="20"/>
        </w:rPr>
        <w:t>годового</w:t>
      </w:r>
      <w:r w:rsidR="009216B7" w:rsidRPr="00E31F8F">
        <w:rPr>
          <w:sz w:val="20"/>
          <w:szCs w:val="20"/>
        </w:rPr>
        <w:t xml:space="preserve"> </w:t>
      </w:r>
      <w:r w:rsidRPr="00E31F8F">
        <w:rPr>
          <w:sz w:val="20"/>
          <w:szCs w:val="20"/>
        </w:rPr>
        <w:t>о</w:t>
      </w:r>
      <w:r w:rsidR="009216B7" w:rsidRPr="00E31F8F">
        <w:rPr>
          <w:sz w:val="20"/>
          <w:szCs w:val="20"/>
        </w:rPr>
        <w:t xml:space="preserve">бщего собрания </w:t>
      </w:r>
      <w:r w:rsidRPr="00E31F8F">
        <w:rPr>
          <w:sz w:val="20"/>
          <w:szCs w:val="20"/>
        </w:rPr>
        <w:t>относятся проекты решений общего собрания акционеров, которые вместе с бюллетенем для голосования прилагаются к настоящ</w:t>
      </w:r>
      <w:r w:rsidR="00E31F8F" w:rsidRPr="00E31F8F">
        <w:rPr>
          <w:sz w:val="20"/>
          <w:szCs w:val="20"/>
        </w:rPr>
        <w:t>ему сообщению для ознакомления, а также копии документов по одобряемым сделкам.</w:t>
      </w:r>
    </w:p>
    <w:p w:rsidR="009216B7" w:rsidRPr="00E31F8F" w:rsidRDefault="00497969" w:rsidP="00514962">
      <w:pPr>
        <w:spacing w:before="1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С решением совета директоров Общества о созыве </w:t>
      </w:r>
      <w:r w:rsidR="00881F1C">
        <w:rPr>
          <w:sz w:val="20"/>
          <w:szCs w:val="20"/>
        </w:rPr>
        <w:t>годового</w:t>
      </w:r>
      <w:r w:rsidRPr="00E31F8F">
        <w:rPr>
          <w:sz w:val="20"/>
          <w:szCs w:val="20"/>
        </w:rPr>
        <w:t xml:space="preserve"> общего собрания акционеров и иными документами, предусмотренными </w:t>
      </w:r>
      <w:r w:rsidR="00327E33">
        <w:rPr>
          <w:sz w:val="20"/>
          <w:szCs w:val="20"/>
        </w:rPr>
        <w:t xml:space="preserve">действующим законодательством, </w:t>
      </w:r>
      <w:r w:rsidR="006E76BF" w:rsidRPr="00E31F8F">
        <w:rPr>
          <w:sz w:val="20"/>
          <w:szCs w:val="20"/>
        </w:rPr>
        <w:t xml:space="preserve">Вы можете ознакомиться </w:t>
      </w:r>
      <w:r w:rsidR="009216B7" w:rsidRPr="00E31F8F">
        <w:rPr>
          <w:sz w:val="20"/>
          <w:szCs w:val="20"/>
        </w:rPr>
        <w:t xml:space="preserve">до даты </w:t>
      </w:r>
      <w:r w:rsidR="006E76BF" w:rsidRPr="00E31F8F">
        <w:rPr>
          <w:sz w:val="20"/>
          <w:szCs w:val="20"/>
        </w:rPr>
        <w:t xml:space="preserve">проведения </w:t>
      </w:r>
      <w:r w:rsidR="00514962">
        <w:rPr>
          <w:sz w:val="20"/>
          <w:szCs w:val="20"/>
        </w:rPr>
        <w:t>годового</w:t>
      </w:r>
      <w:r w:rsidR="009216B7" w:rsidRPr="00E31F8F">
        <w:rPr>
          <w:sz w:val="20"/>
          <w:szCs w:val="20"/>
        </w:rPr>
        <w:t xml:space="preserve"> общего собрания по адресу: г. Москва, 2-я Зв</w:t>
      </w:r>
      <w:r w:rsidR="006E76BF" w:rsidRPr="00E31F8F">
        <w:rPr>
          <w:sz w:val="20"/>
          <w:szCs w:val="20"/>
        </w:rPr>
        <w:t xml:space="preserve">енигородская ул., д. </w:t>
      </w:r>
      <w:r w:rsidR="005B3189" w:rsidRPr="00E31F8F">
        <w:rPr>
          <w:sz w:val="20"/>
          <w:szCs w:val="20"/>
        </w:rPr>
        <w:t>14</w:t>
      </w:r>
      <w:r w:rsidR="006E76BF" w:rsidRPr="00E31F8F">
        <w:rPr>
          <w:sz w:val="20"/>
          <w:szCs w:val="20"/>
        </w:rPr>
        <w:t xml:space="preserve">, </w:t>
      </w:r>
      <w:proofErr w:type="spellStart"/>
      <w:r w:rsidR="005B3189" w:rsidRPr="00E31F8F">
        <w:rPr>
          <w:sz w:val="20"/>
          <w:szCs w:val="20"/>
        </w:rPr>
        <w:t>помещ</w:t>
      </w:r>
      <w:proofErr w:type="spellEnd"/>
      <w:r w:rsidR="005B3189" w:rsidRPr="00E31F8F">
        <w:rPr>
          <w:sz w:val="20"/>
          <w:szCs w:val="20"/>
        </w:rPr>
        <w:t>. 2Н</w:t>
      </w:r>
      <w:r w:rsidR="006E76BF" w:rsidRPr="00E31F8F">
        <w:rPr>
          <w:sz w:val="20"/>
          <w:szCs w:val="20"/>
        </w:rPr>
        <w:t xml:space="preserve">, </w:t>
      </w:r>
      <w:r w:rsidR="00327E33">
        <w:rPr>
          <w:sz w:val="20"/>
          <w:szCs w:val="20"/>
        </w:rPr>
        <w:br/>
      </w:r>
      <w:r w:rsidRPr="00E31F8F">
        <w:rPr>
          <w:sz w:val="20"/>
          <w:szCs w:val="20"/>
        </w:rPr>
        <w:t>в рабочие дни с 10.00 до 16.00.</w:t>
      </w:r>
    </w:p>
    <w:p w:rsidR="00514962" w:rsidRDefault="00514962" w:rsidP="00327E33">
      <w:pPr>
        <w:keepNext/>
        <w:jc w:val="right"/>
        <w:outlineLvl w:val="0"/>
        <w:rPr>
          <w:b/>
          <w:bCs/>
          <w:sz w:val="20"/>
          <w:szCs w:val="20"/>
        </w:rPr>
      </w:pPr>
    </w:p>
    <w:p w:rsidR="00D1139E" w:rsidRPr="00E31F8F" w:rsidRDefault="009216B7" w:rsidP="00514962">
      <w:pPr>
        <w:keepNext/>
        <w:spacing w:before="240"/>
        <w:jc w:val="right"/>
        <w:outlineLvl w:val="0"/>
        <w:rPr>
          <w:sz w:val="20"/>
          <w:szCs w:val="20"/>
        </w:rPr>
      </w:pPr>
      <w:r w:rsidRPr="00E31F8F">
        <w:rPr>
          <w:b/>
          <w:bCs/>
          <w:sz w:val="20"/>
          <w:szCs w:val="20"/>
        </w:rPr>
        <w:t>Совет директоров АО «</w:t>
      </w:r>
      <w:r w:rsidR="00423EDB" w:rsidRPr="00E31F8F">
        <w:rPr>
          <w:b/>
          <w:bCs/>
          <w:sz w:val="20"/>
          <w:szCs w:val="20"/>
        </w:rPr>
        <w:t>С</w:t>
      </w:r>
      <w:r w:rsidR="00327E33">
        <w:rPr>
          <w:b/>
          <w:bCs/>
          <w:sz w:val="20"/>
          <w:szCs w:val="20"/>
        </w:rPr>
        <w:t>пециализированный застройщик</w:t>
      </w:r>
      <w:r w:rsidR="00423EDB" w:rsidRPr="00E31F8F">
        <w:rPr>
          <w:b/>
          <w:bCs/>
          <w:sz w:val="20"/>
          <w:szCs w:val="20"/>
        </w:rPr>
        <w:t xml:space="preserve"> </w:t>
      </w:r>
      <w:r w:rsidRPr="00E31F8F">
        <w:rPr>
          <w:b/>
          <w:bCs/>
          <w:sz w:val="20"/>
          <w:szCs w:val="20"/>
        </w:rPr>
        <w:t>«Спектр ЛК»</w:t>
      </w:r>
    </w:p>
    <w:sectPr w:rsidR="00D1139E" w:rsidRPr="00E31F8F" w:rsidSect="005149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FCD"/>
    <w:multiLevelType w:val="hybridMultilevel"/>
    <w:tmpl w:val="C7A0E792"/>
    <w:lvl w:ilvl="0" w:tplc="0DFA80E8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72208C"/>
    <w:multiLevelType w:val="hybridMultilevel"/>
    <w:tmpl w:val="A67C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7"/>
    <w:rsid w:val="00152CD9"/>
    <w:rsid w:val="002C66C3"/>
    <w:rsid w:val="00327E33"/>
    <w:rsid w:val="00423EDB"/>
    <w:rsid w:val="00497969"/>
    <w:rsid w:val="00514962"/>
    <w:rsid w:val="005B3189"/>
    <w:rsid w:val="006E76BF"/>
    <w:rsid w:val="00881F1C"/>
    <w:rsid w:val="009216B7"/>
    <w:rsid w:val="00D1139E"/>
    <w:rsid w:val="00E31F8F"/>
    <w:rsid w:val="00E84A35"/>
    <w:rsid w:val="00E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A7A3"/>
  <w15:chartTrackingRefBased/>
  <w15:docId w15:val="{793B693C-9380-49EE-8A22-FE7BC86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23ED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uiPriority w:val="10"/>
    <w:rsid w:val="00423E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23E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23E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 Anna</dc:creator>
  <cp:keywords/>
  <dc:description/>
  <cp:lastModifiedBy>Orlova Svetlana</cp:lastModifiedBy>
  <cp:revision>3</cp:revision>
  <dcterms:created xsi:type="dcterms:W3CDTF">2025-05-16T08:35:00Z</dcterms:created>
  <dcterms:modified xsi:type="dcterms:W3CDTF">2025-05-16T08:45:00Z</dcterms:modified>
</cp:coreProperties>
</file>